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EC" w:rsidRPr="003F0EEC" w:rsidRDefault="003F0EEC" w:rsidP="003F0E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EEC">
        <w:rPr>
          <w:rFonts w:ascii="Times New Roman" w:hAnsi="Times New Roman" w:cs="Times New Roman"/>
          <w:b/>
          <w:sz w:val="32"/>
          <w:szCs w:val="32"/>
        </w:rPr>
        <w:t>Полезные ссылки</w:t>
      </w:r>
    </w:p>
    <w:p w:rsidR="003F0EEC" w:rsidRDefault="003F0EEC"/>
    <w:p w:rsidR="00BB3426" w:rsidRDefault="00BB3426">
      <w:pPr>
        <w:rPr>
          <w:rStyle w:val="a4"/>
          <w:rFonts w:ascii="Arial" w:hAnsi="Arial" w:cs="Arial"/>
          <w:color w:val="000080"/>
          <w:sz w:val="23"/>
          <w:szCs w:val="23"/>
          <w:bdr w:val="none" w:sz="0" w:space="0" w:color="auto" w:frame="1"/>
          <w:shd w:val="clear" w:color="auto" w:fill="FFFFFF"/>
        </w:rPr>
      </w:pPr>
      <w:hyperlink r:id="rId4" w:history="1">
        <w:r w:rsidR="00562B20" w:rsidRPr="000B298F">
          <w:rPr>
            <w:rStyle w:val="a3"/>
          </w:rPr>
          <w:t>https://fg.resh.edu.ru/</w:t>
        </w:r>
      </w:hyperlink>
      <w:r w:rsidR="00562B20">
        <w:t xml:space="preserve">    - </w:t>
      </w:r>
      <w:hyperlink r:id="rId5" w:history="1">
        <w:r w:rsidR="00562B20">
          <w:rPr>
            <w:rStyle w:val="a3"/>
            <w:rFonts w:ascii="inherit" w:hAnsi="inherit" w:cs="Arial"/>
            <w:b/>
            <w:bCs/>
            <w:color w:val="000080"/>
            <w:sz w:val="23"/>
            <w:szCs w:val="23"/>
            <w:bdr w:val="none" w:sz="0" w:space="0" w:color="auto" w:frame="1"/>
            <w:shd w:val="clear" w:color="auto" w:fill="FFFFFF"/>
          </w:rPr>
          <w:t>Электронный банк заданий для оценки функциональной грамотности</w:t>
        </w:r>
      </w:hyperlink>
      <w:r w:rsidR="00562B20">
        <w:rPr>
          <w:rStyle w:val="a4"/>
          <w:rFonts w:ascii="Arial" w:hAnsi="Arial" w:cs="Arial"/>
          <w:color w:val="00008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562B20" w:rsidRDefault="00562B20">
      <w:pPr>
        <w:rPr>
          <w:rStyle w:val="a4"/>
          <w:rFonts w:ascii="Arial" w:hAnsi="Arial" w:cs="Arial"/>
          <w:color w:val="000080"/>
          <w:sz w:val="23"/>
          <w:szCs w:val="23"/>
          <w:bdr w:val="none" w:sz="0" w:space="0" w:color="auto" w:frame="1"/>
          <w:shd w:val="clear" w:color="auto" w:fill="FFFFFF"/>
        </w:rPr>
      </w:pPr>
    </w:p>
    <w:p w:rsidR="00562B20" w:rsidRDefault="00BB3426">
      <w:pPr>
        <w:rPr>
          <w:rStyle w:val="a4"/>
          <w:rFonts w:ascii="Arial" w:hAnsi="Arial" w:cs="Arial"/>
          <w:color w:val="000080"/>
          <w:sz w:val="23"/>
          <w:szCs w:val="23"/>
          <w:bdr w:val="none" w:sz="0" w:space="0" w:color="auto" w:frame="1"/>
          <w:shd w:val="clear" w:color="auto" w:fill="FFFFFF"/>
        </w:rPr>
      </w:pPr>
      <w:hyperlink r:id="rId6" w:history="1">
        <w:r w:rsidR="00562B20" w:rsidRPr="000B298F">
          <w:rPr>
            <w:rStyle w:val="a3"/>
            <w:rFonts w:ascii="Arial" w:hAnsi="Arial" w:cs="Arial"/>
            <w:sz w:val="23"/>
            <w:szCs w:val="23"/>
            <w:bdr w:val="none" w:sz="0" w:space="0" w:color="auto" w:frame="1"/>
            <w:shd w:val="clear" w:color="auto" w:fill="FFFFFF"/>
          </w:rPr>
          <w:t>https://media.prosv.ru/fg/</w:t>
        </w:r>
      </w:hyperlink>
      <w:r w:rsidR="00562B20">
        <w:rPr>
          <w:rStyle w:val="a4"/>
          <w:rFonts w:ascii="Arial" w:hAnsi="Arial" w:cs="Arial"/>
          <w:color w:val="000080"/>
          <w:sz w:val="23"/>
          <w:szCs w:val="23"/>
          <w:bdr w:val="none" w:sz="0" w:space="0" w:color="auto" w:frame="1"/>
          <w:shd w:val="clear" w:color="auto" w:fill="FFFFFF"/>
        </w:rPr>
        <w:t xml:space="preserve">  -  </w:t>
      </w:r>
      <w:hyperlink r:id="rId7" w:history="1">
        <w:r w:rsidR="00562B20">
          <w:rPr>
            <w:rStyle w:val="a3"/>
            <w:rFonts w:ascii="inherit" w:hAnsi="inherit" w:cs="Arial"/>
            <w:b/>
            <w:bCs/>
            <w:color w:val="000080"/>
            <w:sz w:val="23"/>
            <w:szCs w:val="23"/>
            <w:bdr w:val="none" w:sz="0" w:space="0" w:color="auto" w:frame="1"/>
            <w:shd w:val="clear" w:color="auto" w:fill="FFFFFF"/>
          </w:rPr>
          <w:t>Банк заданий по функциональной грамотности</w:t>
        </w:r>
      </w:hyperlink>
    </w:p>
    <w:p w:rsidR="00562B20" w:rsidRDefault="00562B20">
      <w:pPr>
        <w:rPr>
          <w:rStyle w:val="a4"/>
          <w:rFonts w:ascii="Arial" w:hAnsi="Arial" w:cs="Arial"/>
          <w:color w:val="000080"/>
          <w:sz w:val="23"/>
          <w:szCs w:val="23"/>
          <w:bdr w:val="none" w:sz="0" w:space="0" w:color="auto" w:frame="1"/>
          <w:shd w:val="clear" w:color="auto" w:fill="FFFFFF"/>
        </w:rPr>
      </w:pPr>
    </w:p>
    <w:p w:rsidR="00562B20" w:rsidRDefault="00BB3426">
      <w:hyperlink r:id="rId8" w:history="1">
        <w:r w:rsidR="00562B20" w:rsidRPr="000B298F">
          <w:rPr>
            <w:rStyle w:val="a3"/>
          </w:rPr>
          <w:t>https://media.prosv.ru/</w:t>
        </w:r>
      </w:hyperlink>
      <w:r w:rsidR="00562B20">
        <w:t xml:space="preserve">    </w:t>
      </w:r>
      <w:hyperlink r:id="rId9" w:history="1">
        <w:r w:rsidR="00562B20">
          <w:rPr>
            <w:rStyle w:val="fontstyle0"/>
            <w:rFonts w:ascii="inherit" w:hAnsi="inherit" w:cs="Arial"/>
            <w:b/>
            <w:bCs/>
            <w:color w:val="000080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Электронные формы учебных пособий издательства Просвещение</w:t>
        </w:r>
      </w:hyperlink>
      <w:r w:rsidR="00562B20">
        <w:t xml:space="preserve"> </w:t>
      </w:r>
    </w:p>
    <w:p w:rsidR="00562B20" w:rsidRDefault="00BB3426">
      <w:hyperlink r:id="rId10" w:history="1">
        <w:r w:rsidR="00562B20" w:rsidRPr="000B298F">
          <w:rPr>
            <w:rStyle w:val="a3"/>
          </w:rPr>
          <w:t>https://fioco.ru/%D0%BF%D1%80%D0%B8%D0%BC%D0%B5%D1%80%D1%8B-%D0%B7%D0%B0%D0%B4%D0%B0%D1%87-pisa</w:t>
        </w:r>
      </w:hyperlink>
      <w:r w:rsidR="00562B20">
        <w:t xml:space="preserve">   </w:t>
      </w:r>
      <w:hyperlink r:id="rId11" w:history="1">
        <w:r w:rsidR="00562B20">
          <w:rPr>
            <w:rStyle w:val="fontstyle0"/>
            <w:rFonts w:ascii="inherit" w:hAnsi="inherit" w:cs="Arial"/>
            <w:b/>
            <w:bCs/>
            <w:color w:val="000080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Открытый банк заданий PISA</w:t>
        </w:r>
      </w:hyperlink>
      <w:r w:rsidR="00562B20">
        <w:t xml:space="preserve"> </w:t>
      </w:r>
    </w:p>
    <w:p w:rsidR="00562B20" w:rsidRDefault="00562B20"/>
    <w:p w:rsidR="00562B20" w:rsidRDefault="00BB3426">
      <w:hyperlink r:id="rId12" w:history="1">
        <w:r w:rsidR="00562B20" w:rsidRPr="000B298F">
          <w:rPr>
            <w:rStyle w:val="a3"/>
          </w:rPr>
          <w:t>http://skiv.instrao.ru/bank-zadaniy/</w:t>
        </w:r>
      </w:hyperlink>
      <w:r w:rsidR="00562B20">
        <w:t xml:space="preserve">  </w:t>
      </w:r>
      <w:hyperlink r:id="rId13" w:history="1">
        <w:r w:rsidR="00562B20">
          <w:rPr>
            <w:rStyle w:val="fontstyle0"/>
            <w:rFonts w:ascii="inherit" w:hAnsi="inherit" w:cs="Arial"/>
            <w:b/>
            <w:bCs/>
            <w:color w:val="000080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Банк заданий ИСРО РАО</w:t>
        </w:r>
      </w:hyperlink>
    </w:p>
    <w:p w:rsidR="00562B20" w:rsidRDefault="00BB3426">
      <w:hyperlink r:id="rId14" w:history="1">
        <w:r w:rsidR="003F0EEC" w:rsidRPr="000B298F">
          <w:rPr>
            <w:rStyle w:val="a3"/>
          </w:rPr>
          <w:t>https://www.yaklass.ru/</w:t>
        </w:r>
      </w:hyperlink>
      <w:r w:rsidR="003F0EEC">
        <w:t xml:space="preserve">  </w:t>
      </w:r>
      <w:hyperlink r:id="rId15" w:history="1">
        <w:proofErr w:type="spellStart"/>
        <w:r w:rsidR="003F0EEC">
          <w:rPr>
            <w:rStyle w:val="fontstyle0"/>
            <w:rFonts w:ascii="inherit" w:hAnsi="inherit" w:cs="Arial"/>
            <w:b/>
            <w:bCs/>
            <w:color w:val="000080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ЯКласс</w:t>
        </w:r>
        <w:proofErr w:type="spellEnd"/>
      </w:hyperlink>
    </w:p>
    <w:p w:rsidR="00562B20" w:rsidRDefault="00562B20"/>
    <w:p w:rsidR="00562B20" w:rsidRDefault="00562B20"/>
    <w:sectPr w:rsidR="00562B20" w:rsidSect="00BB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B20"/>
    <w:rsid w:val="003F0EEC"/>
    <w:rsid w:val="00562B20"/>
    <w:rsid w:val="009A695E"/>
    <w:rsid w:val="00BB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B2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62B20"/>
    <w:rPr>
      <w:b/>
      <w:bCs/>
    </w:rPr>
  </w:style>
  <w:style w:type="character" w:customStyle="1" w:styleId="fontstyle0">
    <w:name w:val="fontstyle0"/>
    <w:basedOn w:val="a0"/>
    <w:rsid w:val="00562B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" TargetMode="External"/><Relationship Id="rId13" Type="http://schemas.openxmlformats.org/officeDocument/2006/relationships/hyperlink" Target="http://skiv.instrao.ru/bank-zadani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ia.prosv.ru/fg/" TargetMode="External"/><Relationship Id="rId12" Type="http://schemas.openxmlformats.org/officeDocument/2006/relationships/hyperlink" Target="http://skiv.instrao.ru/bank-zadani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dia.prosv.ru/fg/" TargetMode="External"/><Relationship Id="rId11" Type="http://schemas.openxmlformats.org/officeDocument/2006/relationships/hyperlink" Target="https://fioco.ru/%D0%BF%D1%80%D0%B8%D0%BC%D0%B5%D1%80%D1%8B-%D0%B7%D0%B0%D0%B4%D0%B0%D1%87-pisa" TargetMode="External"/><Relationship Id="rId5" Type="http://schemas.openxmlformats.org/officeDocument/2006/relationships/hyperlink" Target="https://fg.resh.edu.ru/" TargetMode="External"/><Relationship Id="rId15" Type="http://schemas.openxmlformats.org/officeDocument/2006/relationships/hyperlink" Target="https://www.yaklass.ru/" TargetMode="External"/><Relationship Id="rId10" Type="http://schemas.openxmlformats.org/officeDocument/2006/relationships/hyperlink" Target="https://fioco.ru/%D0%BF%D1%80%D0%B8%D0%BC%D0%B5%D1%80%D1%8B-%D0%B7%D0%B0%D0%B4%D0%B0%D1%87-pisa" TargetMode="External"/><Relationship Id="rId4" Type="http://schemas.openxmlformats.org/officeDocument/2006/relationships/hyperlink" Target="https://fg.resh.edu.ru/" TargetMode="External"/><Relationship Id="rId9" Type="http://schemas.openxmlformats.org/officeDocument/2006/relationships/hyperlink" Target="https://media.prosv.ru/" TargetMode="External"/><Relationship Id="rId14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Ания</dc:creator>
  <cp:lastModifiedBy>зиля мугаллимовна</cp:lastModifiedBy>
  <cp:revision>2</cp:revision>
  <dcterms:created xsi:type="dcterms:W3CDTF">2022-11-17T04:07:00Z</dcterms:created>
  <dcterms:modified xsi:type="dcterms:W3CDTF">2022-11-17T04:07:00Z</dcterms:modified>
</cp:coreProperties>
</file>